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9" w:rsidRDefault="009D4559" w:rsidP="009D4559">
      <w:pPr>
        <w:spacing w:line="276" w:lineRule="auto"/>
        <w:jc w:val="center"/>
        <w:rPr>
          <w:b/>
          <w:bCs/>
        </w:rPr>
      </w:pPr>
    </w:p>
    <w:p w:rsidR="0009281D" w:rsidRDefault="0009281D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СООБЩЕНИЕ О СУЩЕСТВЕННОМ </w:t>
      </w:r>
      <w:proofErr w:type="gramStart"/>
      <w:r>
        <w:rPr>
          <w:b/>
          <w:bCs/>
          <w:sz w:val="28"/>
          <w:szCs w:val="28"/>
        </w:rPr>
        <w:t>ФАКТЕ</w:t>
      </w:r>
      <w:proofErr w:type="gramEnd"/>
      <w:r>
        <w:rPr>
          <w:b/>
          <w:bCs/>
          <w:sz w:val="28"/>
          <w:szCs w:val="28"/>
        </w:rPr>
        <w:br/>
      </w:r>
      <w:r w:rsidRPr="00E51E00">
        <w:rPr>
          <w:b/>
          <w:bCs/>
          <w:sz w:val="28"/>
          <w:szCs w:val="28"/>
        </w:rPr>
        <w:t>о проведении заседания совета директоров эмитента и его повестке дня</w:t>
      </w:r>
    </w:p>
    <w:p w:rsidR="003A3A51" w:rsidRPr="00436FA7" w:rsidRDefault="003A3A51" w:rsidP="009D4559">
      <w:pPr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3A3A51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782BEA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3A3A51" w:rsidTr="009D4559">
        <w:trPr>
          <w:trHeight w:val="528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6F2809">
              <w:rPr>
                <w:snapToGrid w:val="0"/>
                <w:color w:val="000000"/>
              </w:rPr>
              <w:t> </w:t>
            </w:r>
            <w:r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proofErr w:type="gramStart"/>
            <w:r w:rsidRPr="00BB092C">
              <w:rPr>
                <w:b/>
                <w:bCs/>
                <w:i/>
                <w:iCs/>
              </w:rPr>
              <w:t>Открытое</w:t>
            </w:r>
            <w:proofErr w:type="gramEnd"/>
            <w:r w:rsidRPr="00BB092C">
              <w:rPr>
                <w:b/>
                <w:bCs/>
                <w:i/>
                <w:iCs/>
              </w:rPr>
              <w:t xml:space="preserve"> акционерное общество «Нефтекамский автозавод»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 w:rsidRPr="00BB092C">
              <w:rPr>
                <w:b/>
                <w:bCs/>
                <w:i/>
                <w:iCs/>
              </w:rPr>
              <w:t>ОАО «Н</w:t>
            </w:r>
            <w:r w:rsidR="004C0ECF">
              <w:rPr>
                <w:b/>
                <w:bCs/>
                <w:i/>
                <w:iCs/>
              </w:rPr>
              <w:t>ЕФ</w:t>
            </w:r>
            <w:r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9A4695" w:rsidRDefault="00A45532" w:rsidP="009D4559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  <w:sz w:val="24"/>
              </w:rPr>
              <w:t>30520-</w:t>
            </w:r>
            <w:r w:rsidRPr="00BB092C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3A3A51" w:rsidRPr="005F6866" w:rsidRDefault="005F6866" w:rsidP="009D4559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5F6866">
              <w:rPr>
                <w:b/>
                <w:i/>
              </w:rPr>
              <w:t>http://www.e-disclosure.ru/portal/company.aspx?id=227; http://www.nefaz.ru</w:t>
            </w:r>
          </w:p>
        </w:tc>
      </w:tr>
    </w:tbl>
    <w:p w:rsidR="007B6905" w:rsidRPr="00436FA7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0"/>
      </w:tblGrid>
      <w:tr w:rsidR="00CB38B5" w:rsidRPr="00782BEA" w:rsidTr="0009023A">
        <w:trPr>
          <w:cantSplit/>
          <w:trHeight w:val="284"/>
        </w:trPr>
        <w:tc>
          <w:tcPr>
            <w:tcW w:w="10070" w:type="dxa"/>
            <w:vAlign w:val="center"/>
          </w:tcPr>
          <w:p w:rsidR="00CB38B5" w:rsidRPr="00782BEA" w:rsidRDefault="00CB38B5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F235D4" w:rsidRDefault="0009281D" w:rsidP="00931031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rPr>
                <w:noProof/>
              </w:rPr>
              <w:t xml:space="preserve">2.1. </w:t>
            </w:r>
            <w:r>
              <w:rPr>
                <w:noProof/>
              </w:rPr>
              <w:t>Д</w:t>
            </w:r>
            <w:proofErr w:type="spellStart"/>
            <w:r w:rsidRPr="00E532DC">
              <w:t>ата</w:t>
            </w:r>
            <w:proofErr w:type="spellEnd"/>
            <w:r w:rsidRPr="00E532DC">
              <w:t xml:space="preserve">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</w:t>
            </w:r>
            <w:r w:rsidRPr="00F235D4">
              <w:t>:</w:t>
            </w:r>
            <w:r w:rsidR="007C3AB2" w:rsidRPr="007C3AB2">
              <w:t xml:space="preserve">   </w:t>
            </w:r>
            <w:r w:rsidR="00931031" w:rsidRPr="00931031">
              <w:rPr>
                <w:b/>
                <w:i/>
              </w:rPr>
              <w:t>19</w:t>
            </w:r>
            <w:r w:rsidRPr="004406A5">
              <w:rPr>
                <w:b/>
                <w:bCs/>
                <w:i/>
                <w:iCs/>
              </w:rPr>
              <w:t>.</w:t>
            </w:r>
            <w:r w:rsidR="007C3AB2" w:rsidRPr="007C3AB2">
              <w:rPr>
                <w:b/>
                <w:bCs/>
                <w:i/>
                <w:iCs/>
              </w:rPr>
              <w:t>0</w:t>
            </w:r>
            <w:r w:rsidR="00931031" w:rsidRPr="00931031">
              <w:rPr>
                <w:b/>
                <w:bCs/>
                <w:i/>
                <w:iCs/>
              </w:rPr>
              <w:t>4</w:t>
            </w:r>
            <w:r w:rsidRPr="00F235D4">
              <w:rPr>
                <w:b/>
                <w:bCs/>
                <w:i/>
                <w:iCs/>
              </w:rPr>
              <w:t>.20</w:t>
            </w:r>
            <w:r>
              <w:rPr>
                <w:b/>
                <w:bCs/>
                <w:i/>
                <w:iCs/>
              </w:rPr>
              <w:t>1</w:t>
            </w:r>
            <w:r w:rsidR="00DF6D1C" w:rsidRPr="00DF6D1C">
              <w:rPr>
                <w:b/>
                <w:bCs/>
                <w:i/>
                <w:iCs/>
              </w:rPr>
              <w:t>6</w:t>
            </w:r>
            <w:r w:rsidRPr="00F235D4">
              <w:rPr>
                <w:b/>
                <w:bCs/>
                <w:i/>
                <w:iCs/>
              </w:rPr>
              <w:t>г.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A954FB" w:rsidRDefault="0009281D" w:rsidP="00931031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t xml:space="preserve">2.2. </w:t>
            </w:r>
            <w:r>
              <w:t>Д</w:t>
            </w:r>
            <w:r w:rsidRPr="00E532DC">
              <w:t>ата проведения заседания совета директоров (наблюдательного совета) эмитента</w:t>
            </w:r>
            <w:r w:rsidRPr="00F235D4">
              <w:t xml:space="preserve">: </w:t>
            </w:r>
            <w:r w:rsidR="00931031" w:rsidRPr="00931031">
              <w:rPr>
                <w:b/>
                <w:bCs/>
                <w:i/>
                <w:iCs/>
              </w:rPr>
              <w:t>26</w:t>
            </w:r>
            <w:r w:rsidRPr="00F235D4">
              <w:rPr>
                <w:b/>
                <w:bCs/>
                <w:i/>
                <w:iCs/>
              </w:rPr>
              <w:t>.</w:t>
            </w:r>
            <w:r w:rsidR="007C3AB2" w:rsidRPr="007C3AB2">
              <w:rPr>
                <w:b/>
                <w:bCs/>
                <w:i/>
                <w:iCs/>
              </w:rPr>
              <w:t>0</w:t>
            </w:r>
            <w:r w:rsidR="00931031" w:rsidRPr="00931031">
              <w:rPr>
                <w:b/>
                <w:bCs/>
                <w:i/>
                <w:iCs/>
              </w:rPr>
              <w:t>4</w:t>
            </w:r>
            <w:r w:rsidRPr="00F235D4">
              <w:rPr>
                <w:b/>
                <w:bCs/>
                <w:i/>
                <w:iCs/>
              </w:rPr>
              <w:t>.20</w:t>
            </w:r>
            <w:r>
              <w:rPr>
                <w:b/>
                <w:bCs/>
                <w:i/>
                <w:iCs/>
              </w:rPr>
              <w:t>1</w:t>
            </w:r>
            <w:r w:rsidR="00DF6D1C" w:rsidRPr="00DF6D1C">
              <w:rPr>
                <w:b/>
                <w:bCs/>
                <w:i/>
                <w:iCs/>
              </w:rPr>
              <w:t>6</w:t>
            </w:r>
            <w:r w:rsidRPr="00F235D4">
              <w:rPr>
                <w:b/>
                <w:bCs/>
                <w:i/>
                <w:iCs/>
              </w:rPr>
              <w:t>г.</w:t>
            </w:r>
            <w:r w:rsidR="00A954FB" w:rsidRPr="00A954FB">
              <w:rPr>
                <w:bCs/>
                <w:iCs/>
              </w:rPr>
              <w:t xml:space="preserve"> </w:t>
            </w:r>
          </w:p>
        </w:tc>
      </w:tr>
      <w:tr w:rsidR="00CB38B5" w:rsidRPr="00F33C25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31031" w:rsidRDefault="00427796" w:rsidP="00931031">
            <w:pPr>
              <w:tabs>
                <w:tab w:val="left" w:pos="530"/>
              </w:tabs>
              <w:adjustRightInd w:val="0"/>
              <w:spacing w:before="120" w:line="276" w:lineRule="auto"/>
              <w:ind w:left="147" w:right="142"/>
            </w:pPr>
            <w:r w:rsidRPr="005F6866">
              <w:t xml:space="preserve">2.3. Повестка дня заседания совета директоров (наблюдательного совета) эмитента: </w:t>
            </w:r>
            <w:r w:rsidRPr="005F6866">
              <w:br/>
            </w:r>
            <w:r w:rsidR="003579B5">
              <w:t>1.</w:t>
            </w:r>
            <w:r w:rsidR="003579B5">
              <w:tab/>
            </w:r>
            <w:r w:rsidR="00931031">
              <w:t>О предварительном утверждении годового отчета Общества за 2015 год.</w:t>
            </w:r>
          </w:p>
          <w:p w:rsidR="00931031" w:rsidRDefault="00931031" w:rsidP="00931031">
            <w:pPr>
              <w:tabs>
                <w:tab w:val="left" w:pos="530"/>
              </w:tabs>
              <w:adjustRightInd w:val="0"/>
              <w:spacing w:before="120" w:line="276" w:lineRule="auto"/>
              <w:ind w:left="147" w:right="142"/>
            </w:pPr>
            <w:r>
              <w:t>2.</w:t>
            </w:r>
            <w:r>
              <w:tab/>
              <w:t>О рекомендациях по проектам решений годового Общего собрания акционеров Общества.</w:t>
            </w:r>
          </w:p>
          <w:p w:rsidR="00931031" w:rsidRDefault="00931031" w:rsidP="00931031">
            <w:pPr>
              <w:tabs>
                <w:tab w:val="left" w:pos="530"/>
              </w:tabs>
              <w:adjustRightInd w:val="0"/>
              <w:spacing w:before="120" w:line="276" w:lineRule="auto"/>
              <w:ind w:left="147" w:right="142"/>
            </w:pPr>
            <w:r>
              <w:t>3.</w:t>
            </w:r>
            <w:r>
              <w:tab/>
              <w:t>О кандидатуре аудитора Общества на 2016 год.</w:t>
            </w:r>
          </w:p>
          <w:p w:rsidR="00931031" w:rsidRDefault="00931031" w:rsidP="00931031">
            <w:pPr>
              <w:tabs>
                <w:tab w:val="left" w:pos="530"/>
              </w:tabs>
              <w:adjustRightInd w:val="0"/>
              <w:spacing w:before="120" w:line="276" w:lineRule="auto"/>
              <w:ind w:left="572" w:right="142" w:hanging="425"/>
            </w:pPr>
            <w:r>
              <w:t>4.</w:t>
            </w:r>
            <w:r>
              <w:tab/>
              <w:t>Об определении размера оплаты услуг аудитора за проведение аудиторской проверки бухгалтерской (финансовой) отчетности  за период с 1 января 2016 года по 31 декабря 2016 года.</w:t>
            </w:r>
          </w:p>
          <w:p w:rsidR="00824AC4" w:rsidRPr="00612E56" w:rsidRDefault="00931031" w:rsidP="00931031">
            <w:pPr>
              <w:adjustRightInd w:val="0"/>
              <w:spacing w:before="120" w:line="276" w:lineRule="auto"/>
              <w:ind w:left="572" w:right="142" w:hanging="425"/>
            </w:pPr>
            <w:r>
              <w:t>5.</w:t>
            </w:r>
            <w:r>
              <w:tab/>
              <w:t>О форме и тексте бюллетеня для голосования на годовом общем собрании акционеров Общества.</w:t>
            </w:r>
          </w:p>
        </w:tc>
      </w:tr>
    </w:tbl>
    <w:p w:rsidR="00634431" w:rsidRPr="00436FA7" w:rsidRDefault="00634431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6"/>
        <w:gridCol w:w="185"/>
        <w:gridCol w:w="1434"/>
        <w:gridCol w:w="419"/>
        <w:gridCol w:w="299"/>
        <w:gridCol w:w="29"/>
        <w:gridCol w:w="2626"/>
        <w:gridCol w:w="143"/>
        <w:gridCol w:w="3351"/>
      </w:tblGrid>
      <w:tr w:rsidR="003A3A51" w:rsidTr="0009023A">
        <w:trPr>
          <w:cantSplit/>
          <w:trHeight w:val="193"/>
        </w:trPr>
        <w:tc>
          <w:tcPr>
            <w:tcW w:w="10065" w:type="dxa"/>
            <w:gridSpan w:val="10"/>
            <w:vAlign w:val="center"/>
          </w:tcPr>
          <w:p w:rsidR="003A3A51" w:rsidRPr="00D13841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7"/>
        </w:trPr>
        <w:tc>
          <w:tcPr>
            <w:tcW w:w="3916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4559" w:rsidRDefault="009D4559" w:rsidP="009D4559">
            <w:pPr>
              <w:spacing w:line="276" w:lineRule="auto"/>
              <w:ind w:left="57"/>
            </w:pPr>
          </w:p>
          <w:p w:rsidR="003A3A51" w:rsidRDefault="003A3A51" w:rsidP="00DF6D1C">
            <w:pPr>
              <w:spacing w:line="276" w:lineRule="auto"/>
              <w:ind w:left="57"/>
            </w:pPr>
            <w:r>
              <w:t xml:space="preserve">3.1. </w:t>
            </w:r>
            <w:r w:rsidR="007C58E6">
              <w:t xml:space="preserve">Руководитель службы корпоративного управления (на основании доверенности от </w:t>
            </w:r>
            <w:r w:rsidR="00DF6D1C">
              <w:t>24</w:t>
            </w:r>
            <w:r w:rsidR="007C58E6">
              <w:t>.12.201</w:t>
            </w:r>
            <w:r w:rsidR="00DF6D1C">
              <w:t>5 г. №187</w:t>
            </w:r>
            <w:r w:rsidR="007C58E6">
              <w:t>)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5DF9" w:rsidRDefault="004F5DF9" w:rsidP="009D4559">
            <w:pPr>
              <w:spacing w:line="276" w:lineRule="auto"/>
              <w:jc w:val="center"/>
            </w:pPr>
          </w:p>
          <w:p w:rsidR="009D4559" w:rsidRDefault="009D4559" w:rsidP="009D4559">
            <w:pPr>
              <w:spacing w:line="276" w:lineRule="auto"/>
              <w:jc w:val="center"/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4559" w:rsidRDefault="009D4559" w:rsidP="009D4559">
            <w:pPr>
              <w:spacing w:line="276" w:lineRule="auto"/>
              <w:jc w:val="center"/>
            </w:pPr>
          </w:p>
          <w:p w:rsidR="003A3A51" w:rsidRDefault="007C58E6" w:rsidP="0099116C">
            <w:pPr>
              <w:spacing w:line="276" w:lineRule="auto"/>
              <w:jc w:val="center"/>
            </w:pPr>
            <w:r>
              <w:t>Д.В. Гаврилов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391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tabs>
                <w:tab w:val="right" w:pos="1091"/>
              </w:tabs>
              <w:spacing w:line="276" w:lineRule="auto"/>
              <w:jc w:val="center"/>
            </w:pPr>
            <w:r>
              <w:t>3.2. Дата</w:t>
            </w:r>
            <w:r>
              <w:tab/>
            </w:r>
            <w:r w:rsidR="008113EE">
              <w:t>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DF6D1C" w:rsidRDefault="00332D96" w:rsidP="00931031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931031">
              <w:rPr>
                <w:lang w:val="en-US"/>
              </w:rPr>
              <w:t>0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8113EE" w:rsidP="009D4559">
            <w:pPr>
              <w:spacing w:line="276" w:lineRule="auto"/>
            </w:pPr>
            <w: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3579B5" w:rsidRDefault="00931031" w:rsidP="00931031">
            <w:pPr>
              <w:spacing w:line="276" w:lineRule="auto"/>
              <w:jc w:val="center"/>
            </w:pPr>
            <w:r>
              <w:t>апреля</w:t>
            </w:r>
            <w:bookmarkStart w:id="0" w:name="_GoBack"/>
            <w:bookmarkEnd w:id="0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right"/>
            </w:pPr>
            <w:r>
              <w:t>20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Default="007C58E6" w:rsidP="00DF6D1C">
            <w:pPr>
              <w:spacing w:line="276" w:lineRule="auto"/>
            </w:pPr>
            <w:r>
              <w:t>1</w:t>
            </w:r>
            <w:r w:rsidR="00DF6D1C">
              <w:t>6</w:t>
            </w: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pStyle w:val="a3"/>
              <w:tabs>
                <w:tab w:val="clear" w:pos="4677"/>
                <w:tab w:val="clear" w:pos="9355"/>
                <w:tab w:val="left" w:pos="1046"/>
              </w:tabs>
              <w:spacing w:line="276" w:lineRule="auto"/>
            </w:pPr>
            <w:r>
              <w:t xml:space="preserve"> г.</w:t>
            </w:r>
            <w:r>
              <w:tab/>
              <w:t>М.</w:t>
            </w:r>
            <w:r w:rsidR="006F2809">
              <w:t xml:space="preserve"> </w:t>
            </w:r>
            <w:r>
              <w:t>П.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</w:tbl>
    <w:p w:rsidR="003A3A51" w:rsidRPr="00FD4B8F" w:rsidRDefault="003A3A51" w:rsidP="009D4559">
      <w:pPr>
        <w:spacing w:line="276" w:lineRule="auto"/>
      </w:pPr>
    </w:p>
    <w:sectPr w:rsidR="003A3A51" w:rsidRPr="00FD4B8F" w:rsidSect="009A4695">
      <w:footerReference w:type="default" r:id="rId8"/>
      <w:pgSz w:w="11906" w:h="16838" w:code="9"/>
      <w:pgMar w:top="284" w:right="1134" w:bottom="28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E9C" w:rsidRDefault="00C43E9C">
      <w:r>
        <w:separator/>
      </w:r>
    </w:p>
  </w:endnote>
  <w:endnote w:type="continuationSeparator" w:id="0">
    <w:p w:rsidR="00C43E9C" w:rsidRDefault="00C4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E9C" w:rsidRDefault="00C43E9C">
      <w:r>
        <w:separator/>
      </w:r>
    </w:p>
  </w:footnote>
  <w:footnote w:type="continuationSeparator" w:id="0">
    <w:p w:rsidR="00C43E9C" w:rsidRDefault="00C4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1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18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20"/>
  </w:num>
  <w:num w:numId="7">
    <w:abstractNumId w:val="18"/>
  </w:num>
  <w:num w:numId="8">
    <w:abstractNumId w:val="16"/>
  </w:num>
  <w:num w:numId="9">
    <w:abstractNumId w:val="8"/>
  </w:num>
  <w:num w:numId="10">
    <w:abstractNumId w:val="0"/>
  </w:num>
  <w:num w:numId="11">
    <w:abstractNumId w:val="17"/>
  </w:num>
  <w:num w:numId="12">
    <w:abstractNumId w:val="19"/>
  </w:num>
  <w:num w:numId="13">
    <w:abstractNumId w:val="21"/>
  </w:num>
  <w:num w:numId="14">
    <w:abstractNumId w:val="1"/>
  </w:num>
  <w:num w:numId="15">
    <w:abstractNumId w:val="14"/>
  </w:num>
  <w:num w:numId="16">
    <w:abstractNumId w:val="15"/>
  </w:num>
  <w:num w:numId="17">
    <w:abstractNumId w:val="12"/>
  </w:num>
  <w:num w:numId="18">
    <w:abstractNumId w:val="6"/>
  </w:num>
  <w:num w:numId="19">
    <w:abstractNumId w:val="3"/>
  </w:num>
  <w:num w:numId="20">
    <w:abstractNumId w:val="11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EE"/>
    <w:rsid w:val="000073A6"/>
    <w:rsid w:val="00061D7F"/>
    <w:rsid w:val="0009023A"/>
    <w:rsid w:val="00092397"/>
    <w:rsid w:val="0009281D"/>
    <w:rsid w:val="000E56C4"/>
    <w:rsid w:val="00111E3E"/>
    <w:rsid w:val="00120924"/>
    <w:rsid w:val="0012363B"/>
    <w:rsid w:val="001306A0"/>
    <w:rsid w:val="00135106"/>
    <w:rsid w:val="00172EC4"/>
    <w:rsid w:val="001E395A"/>
    <w:rsid w:val="00216D0D"/>
    <w:rsid w:val="002220EA"/>
    <w:rsid w:val="0023018F"/>
    <w:rsid w:val="002B3D16"/>
    <w:rsid w:val="002B73D4"/>
    <w:rsid w:val="00303650"/>
    <w:rsid w:val="0030403D"/>
    <w:rsid w:val="00332AD4"/>
    <w:rsid w:val="00332D96"/>
    <w:rsid w:val="00346283"/>
    <w:rsid w:val="003579B5"/>
    <w:rsid w:val="003900BE"/>
    <w:rsid w:val="003A3A51"/>
    <w:rsid w:val="003D5E5D"/>
    <w:rsid w:val="00411C6C"/>
    <w:rsid w:val="004263F5"/>
    <w:rsid w:val="00427796"/>
    <w:rsid w:val="00436FA7"/>
    <w:rsid w:val="0044049A"/>
    <w:rsid w:val="004406A5"/>
    <w:rsid w:val="00466EFB"/>
    <w:rsid w:val="004B34A6"/>
    <w:rsid w:val="004C0ECF"/>
    <w:rsid w:val="004F2E94"/>
    <w:rsid w:val="004F5DF9"/>
    <w:rsid w:val="00510D01"/>
    <w:rsid w:val="00516773"/>
    <w:rsid w:val="00522593"/>
    <w:rsid w:val="0053620A"/>
    <w:rsid w:val="005C3602"/>
    <w:rsid w:val="005C5EB1"/>
    <w:rsid w:val="005F6866"/>
    <w:rsid w:val="00611445"/>
    <w:rsid w:val="00612E56"/>
    <w:rsid w:val="00634431"/>
    <w:rsid w:val="00656CBD"/>
    <w:rsid w:val="00694116"/>
    <w:rsid w:val="006C0627"/>
    <w:rsid w:val="006F1BDA"/>
    <w:rsid w:val="006F2809"/>
    <w:rsid w:val="00725A85"/>
    <w:rsid w:val="007546C8"/>
    <w:rsid w:val="00754CF5"/>
    <w:rsid w:val="0077188B"/>
    <w:rsid w:val="00773C82"/>
    <w:rsid w:val="00782BEA"/>
    <w:rsid w:val="00792F55"/>
    <w:rsid w:val="007A5025"/>
    <w:rsid w:val="007B6905"/>
    <w:rsid w:val="007C3AB2"/>
    <w:rsid w:val="007C58E6"/>
    <w:rsid w:val="007D250B"/>
    <w:rsid w:val="007F686B"/>
    <w:rsid w:val="007F70C5"/>
    <w:rsid w:val="00805BFC"/>
    <w:rsid w:val="008066C5"/>
    <w:rsid w:val="008113EE"/>
    <w:rsid w:val="00824AC4"/>
    <w:rsid w:val="0089238D"/>
    <w:rsid w:val="0091235F"/>
    <w:rsid w:val="00931031"/>
    <w:rsid w:val="00972670"/>
    <w:rsid w:val="00985A0A"/>
    <w:rsid w:val="0099116C"/>
    <w:rsid w:val="009A4695"/>
    <w:rsid w:val="009A7682"/>
    <w:rsid w:val="009B6500"/>
    <w:rsid w:val="009D4559"/>
    <w:rsid w:val="009E216D"/>
    <w:rsid w:val="009F0BFA"/>
    <w:rsid w:val="00A23144"/>
    <w:rsid w:val="00A35763"/>
    <w:rsid w:val="00A45532"/>
    <w:rsid w:val="00A74847"/>
    <w:rsid w:val="00A74CAA"/>
    <w:rsid w:val="00A82C23"/>
    <w:rsid w:val="00A954FB"/>
    <w:rsid w:val="00AD45FA"/>
    <w:rsid w:val="00AE676D"/>
    <w:rsid w:val="00AF77B6"/>
    <w:rsid w:val="00B011DD"/>
    <w:rsid w:val="00BB092C"/>
    <w:rsid w:val="00BB2651"/>
    <w:rsid w:val="00BE5005"/>
    <w:rsid w:val="00BF5268"/>
    <w:rsid w:val="00C43E9C"/>
    <w:rsid w:val="00C731C5"/>
    <w:rsid w:val="00C75E9D"/>
    <w:rsid w:val="00CB38B5"/>
    <w:rsid w:val="00CD4825"/>
    <w:rsid w:val="00CF0CE7"/>
    <w:rsid w:val="00CF415A"/>
    <w:rsid w:val="00D13841"/>
    <w:rsid w:val="00D37DEB"/>
    <w:rsid w:val="00D6335E"/>
    <w:rsid w:val="00D812BB"/>
    <w:rsid w:val="00D82867"/>
    <w:rsid w:val="00D97DD3"/>
    <w:rsid w:val="00DB116B"/>
    <w:rsid w:val="00DF4043"/>
    <w:rsid w:val="00DF6D1C"/>
    <w:rsid w:val="00E011DE"/>
    <w:rsid w:val="00E11C4F"/>
    <w:rsid w:val="00E51E00"/>
    <w:rsid w:val="00E532DC"/>
    <w:rsid w:val="00F235D4"/>
    <w:rsid w:val="00F259DD"/>
    <w:rsid w:val="00F26A63"/>
    <w:rsid w:val="00F33C25"/>
    <w:rsid w:val="00F60349"/>
    <w:rsid w:val="00FB0507"/>
    <w:rsid w:val="00FB1E55"/>
    <w:rsid w:val="00FD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admin1</cp:lastModifiedBy>
  <cp:revision>2</cp:revision>
  <cp:lastPrinted>2012-04-10T05:23:00Z</cp:lastPrinted>
  <dcterms:created xsi:type="dcterms:W3CDTF">2016-04-20T10:03:00Z</dcterms:created>
  <dcterms:modified xsi:type="dcterms:W3CDTF">2016-04-20T10:03:00Z</dcterms:modified>
</cp:coreProperties>
</file>